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8F" w:rsidRPr="006746D7" w:rsidRDefault="0066578F" w:rsidP="0066578F">
      <w:pPr>
        <w:pStyle w:val="1"/>
        <w:spacing w:beforeLines="50" w:before="156" w:afterLines="50" w:after="156" w:line="240" w:lineRule="auto"/>
        <w:jc w:val="center"/>
        <w:rPr>
          <w:rFonts w:ascii="仿宋" w:eastAsia="仿宋" w:hAnsi="仿宋"/>
          <w:sz w:val="36"/>
          <w:szCs w:val="36"/>
        </w:rPr>
      </w:pPr>
      <w:bookmarkStart w:id="0" w:name="_Toc392191551"/>
      <w:r w:rsidRPr="006746D7">
        <w:rPr>
          <w:rFonts w:ascii="仿宋" w:eastAsia="仿宋" w:hAnsi="仿宋" w:hint="eastAsia"/>
          <w:sz w:val="36"/>
          <w:szCs w:val="36"/>
        </w:rPr>
        <w:t>科技基础性工作专项项目数据汇交元数据</w:t>
      </w:r>
      <w:r>
        <w:rPr>
          <w:rFonts w:ascii="仿宋" w:eastAsia="仿宋" w:hAnsi="仿宋" w:hint="eastAsia"/>
          <w:sz w:val="36"/>
          <w:szCs w:val="36"/>
        </w:rPr>
        <w:t>标准</w:t>
      </w:r>
      <w:bookmarkEnd w:id="0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703"/>
        <w:gridCol w:w="1130"/>
        <w:gridCol w:w="146"/>
        <w:gridCol w:w="709"/>
        <w:gridCol w:w="452"/>
        <w:gridCol w:w="395"/>
        <w:gridCol w:w="286"/>
        <w:gridCol w:w="142"/>
        <w:gridCol w:w="512"/>
        <w:gridCol w:w="336"/>
        <w:gridCol w:w="428"/>
        <w:gridCol w:w="283"/>
        <w:gridCol w:w="1134"/>
      </w:tblGrid>
      <w:tr w:rsidR="0066578F" w:rsidRPr="008E7178" w:rsidTr="009257C6"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资源标识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66578F" w:rsidRPr="008E7178" w:rsidRDefault="0066578F" w:rsidP="009257C6">
            <w:pPr>
              <w:snapToGrid w:val="0"/>
              <w:spacing w:afterLines="50" w:after="156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资源学科分类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66578F" w:rsidRPr="00C434DA" w:rsidRDefault="0066578F" w:rsidP="009257C6">
            <w:pPr>
              <w:adjustRightInd w:val="0"/>
              <w:snapToGrid w:val="0"/>
              <w:spacing w:beforeLines="50" w:before="156" w:afterLines="50" w:after="156"/>
              <w:rPr>
                <w:rFonts w:ascii="Times New Roman"/>
                <w:kern w:val="0"/>
                <w:sz w:val="24"/>
                <w:szCs w:val="24"/>
              </w:rPr>
            </w:pPr>
            <w:r w:rsidRPr="00C434DA">
              <w:rPr>
                <w:rFonts w:ascii="Times New Roman" w:hint="eastAsia"/>
                <w:color w:val="FF0000"/>
                <w:kern w:val="0"/>
                <w:sz w:val="24"/>
                <w:szCs w:val="24"/>
              </w:rPr>
              <w:t>可选</w:t>
            </w:r>
          </w:p>
        </w:tc>
      </w:tr>
      <w:tr w:rsidR="0066578F" w:rsidRPr="008E7178" w:rsidTr="009257C6">
        <w:trPr>
          <w:trHeight w:val="1627"/>
        </w:trPr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资源描述摘要</w:t>
            </w:r>
          </w:p>
        </w:tc>
        <w:tc>
          <w:tcPr>
            <w:tcW w:w="7656" w:type="dxa"/>
            <w:gridSpan w:val="13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7656" w:type="dxa"/>
            <w:gridSpan w:val="13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资源类型</w:t>
            </w:r>
          </w:p>
        </w:tc>
        <w:tc>
          <w:tcPr>
            <w:tcW w:w="4535" w:type="dxa"/>
            <w:gridSpan w:val="6"/>
            <w:shd w:val="clear" w:color="auto" w:fill="auto"/>
          </w:tcPr>
          <w:p w:rsidR="0066578F" w:rsidRPr="008E7178" w:rsidRDefault="0066578F" w:rsidP="009257C6">
            <w:pPr>
              <w:snapToGrid w:val="0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数据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图集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志书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典籍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标本资源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标准规范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论文专著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研究报告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□其它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资源格式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Times New Roman"/>
                <w:kern w:val="0"/>
                <w:sz w:val="24"/>
                <w:szCs w:val="24"/>
              </w:rPr>
            </w:pPr>
            <w:r w:rsidRPr="00C434DA">
              <w:rPr>
                <w:rFonts w:ascii="Times New Roman" w:hint="eastAsia"/>
                <w:color w:val="FF0000"/>
                <w:kern w:val="0"/>
                <w:sz w:val="24"/>
                <w:szCs w:val="24"/>
              </w:rPr>
              <w:t>可选</w:t>
            </w:r>
          </w:p>
        </w:tc>
      </w:tr>
      <w:tr w:rsidR="0066578F" w:rsidRPr="008E7178" w:rsidTr="009257C6"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资源时间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资源地点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最新修订时间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共享方式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完全开放共享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协议共享</w:t>
            </w: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暂不共享三种方式</w:t>
            </w:r>
          </w:p>
        </w:tc>
      </w:tr>
      <w:tr w:rsidR="0066578F" w:rsidRPr="008E7178" w:rsidTr="009257C6">
        <w:trPr>
          <w:trHeight w:val="1475"/>
        </w:trPr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资源质量描述</w:t>
            </w:r>
          </w:p>
        </w:tc>
        <w:tc>
          <w:tcPr>
            <w:tcW w:w="7656" w:type="dxa"/>
            <w:gridSpan w:val="13"/>
            <w:shd w:val="clear" w:color="auto" w:fill="auto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在线链接地址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434DA">
              <w:rPr>
                <w:rFonts w:ascii="Times New Roman" w:hint="eastAsia"/>
                <w:color w:val="FF0000"/>
                <w:kern w:val="0"/>
                <w:sz w:val="24"/>
                <w:szCs w:val="24"/>
              </w:rPr>
              <w:t>可选</w:t>
            </w: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proofErr w:type="gramStart"/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缩略图</w:t>
            </w:r>
            <w:proofErr w:type="gramEnd"/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 w:val="restart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来源项目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第一承担单位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656"/>
        </w:trPr>
        <w:tc>
          <w:tcPr>
            <w:tcW w:w="1842" w:type="dxa"/>
            <w:vMerge w:val="restart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资源负责方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81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78"/>
        </w:trPr>
        <w:tc>
          <w:tcPr>
            <w:tcW w:w="1842" w:type="dxa"/>
            <w:vMerge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181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434DA">
              <w:rPr>
                <w:rFonts w:ascii="Times New Roman" w:hint="eastAsia"/>
                <w:color w:val="FF0000"/>
                <w:kern w:val="0"/>
                <w:sz w:val="24"/>
                <w:szCs w:val="24"/>
              </w:rPr>
              <w:t>可选</w:t>
            </w: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5953" w:type="dxa"/>
            <w:gridSpan w:val="12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772" w:type="dxa"/>
            <w:gridSpan w:val="8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66578F" w:rsidRPr="008E7178" w:rsidRDefault="0066578F" w:rsidP="009257C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 w:val="restart"/>
            <w:shd w:val="clear" w:color="auto" w:fill="auto"/>
          </w:tcPr>
          <w:p w:rsidR="0066578F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资源管理方</w:t>
            </w:r>
          </w:p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C434DA">
              <w:rPr>
                <w:rFonts w:ascii="Times New Roman" w:hint="eastAsia"/>
                <w:color w:val="FF0000"/>
                <w:kern w:val="0"/>
                <w:sz w:val="24"/>
                <w:szCs w:val="24"/>
              </w:rPr>
              <w:t>可选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953" w:type="dxa"/>
            <w:gridSpan w:val="12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434DA">
              <w:rPr>
                <w:rFonts w:ascii="Times New Roman" w:hint="eastAsia"/>
                <w:color w:val="FF0000"/>
                <w:kern w:val="0"/>
                <w:sz w:val="24"/>
                <w:szCs w:val="24"/>
              </w:rPr>
              <w:t>可选</w:t>
            </w: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仿宋" w:eastAsia="仿宋" w:hAnsi="仿宋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 w:val="restart"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元数据管理信息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编写人姓名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6578F" w:rsidRPr="008E7178" w:rsidTr="009257C6">
        <w:trPr>
          <w:trHeight w:val="560"/>
        </w:trPr>
        <w:tc>
          <w:tcPr>
            <w:tcW w:w="1842" w:type="dxa"/>
            <w:vMerge/>
            <w:shd w:val="clear" w:color="auto" w:fill="auto"/>
          </w:tcPr>
          <w:p w:rsidR="0066578F" w:rsidRPr="008E7178" w:rsidRDefault="0066578F" w:rsidP="009257C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E7178">
              <w:rPr>
                <w:rFonts w:ascii="Times New Roman" w:hint="eastAsia"/>
                <w:kern w:val="0"/>
                <w:sz w:val="24"/>
                <w:szCs w:val="24"/>
              </w:rPr>
              <w:t>元数据最新更新时间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66578F" w:rsidRPr="008E7178" w:rsidRDefault="0066578F" w:rsidP="009257C6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6578F" w:rsidRDefault="0066578F" w:rsidP="0066578F">
      <w:pPr>
        <w:spacing w:beforeLines="50" w:before="156" w:afterLines="50" w:after="156" w:line="360" w:lineRule="auto"/>
        <w:rPr>
          <w:rFonts w:ascii="Times New Roman"/>
          <w:sz w:val="30"/>
          <w:szCs w:val="30"/>
        </w:rPr>
      </w:pPr>
      <w:r>
        <w:rPr>
          <w:rFonts w:ascii="Times New Roman" w:hint="eastAsia"/>
          <w:sz w:val="30"/>
          <w:szCs w:val="30"/>
        </w:rPr>
        <w:t>元数据填写说明：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</w:rPr>
      </w:pPr>
      <w:r w:rsidRPr="006746D7">
        <w:rPr>
          <w:rFonts w:hint="eastAsia"/>
          <w:sz w:val="24"/>
        </w:rPr>
        <w:t>资源唯一标识：系统自动产生。标识规则：项目编号+“-”+课题序号（如无，用“00”代替）+“-”+日期流水号。如：</w:t>
      </w:r>
      <w:r w:rsidRPr="006746D7">
        <w:rPr>
          <w:sz w:val="24"/>
        </w:rPr>
        <w:t>2007FY110400</w:t>
      </w:r>
      <w:r w:rsidRPr="006746D7">
        <w:rPr>
          <w:rFonts w:hint="eastAsia"/>
          <w:sz w:val="24"/>
        </w:rPr>
        <w:t>-00-201406231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资源学科分类：资源所属的学科分类，参照国家学科分类与代码，选择到二级学科分类。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资源中文名称：反映资源内容及主要特征的中文名称。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资源英文名称：可选，中文名称对应的英文名称。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资源描述摘要：资源内容、特征等的简要描述。志书、典籍，研究报告等对应其摘要或简要说明。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关键词：可以是多个，中间用“,”隔开。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资源类型：可以是数据、图集、志书、典籍、标本资源、标准规范、论文专著和研究报告等。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资源格式：可选，资源存在的格式。可以有多个，中间用“,”隔开。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资源时间：资源内容的时间点或时间范围。数据、图集、志书、典籍时间是指其内容表达的时间，而标本资源</w:t>
      </w:r>
      <w:r>
        <w:rPr>
          <w:rFonts w:hint="eastAsia"/>
          <w:sz w:val="24"/>
        </w:rPr>
        <w:t>/标准物质</w:t>
      </w:r>
      <w:r w:rsidRPr="006746D7">
        <w:rPr>
          <w:rFonts w:hint="eastAsia"/>
          <w:sz w:val="24"/>
        </w:rPr>
        <w:t>时间指采集</w:t>
      </w:r>
      <w:r>
        <w:rPr>
          <w:rFonts w:hint="eastAsia"/>
          <w:sz w:val="24"/>
        </w:rPr>
        <w:t>或</w:t>
      </w:r>
      <w:r w:rsidRPr="006746D7">
        <w:rPr>
          <w:rFonts w:hint="eastAsia"/>
          <w:sz w:val="24"/>
        </w:rPr>
        <w:t>制备的时间，标准规范时间是指正式发布的时间，论文专著是指正式发表或出版的时间，研究报告是指编撰完成的时间。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资源地点：资源内容表述的地理位置。数据、图集、志书典籍地点是指其内容所表达的地点；标本资源指采集的地点（产地）</w:t>
      </w:r>
      <w:r>
        <w:rPr>
          <w:rFonts w:hint="eastAsia"/>
          <w:sz w:val="24"/>
        </w:rPr>
        <w:t>，标准物质指制备的单位地点。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最新修订时间：资源的最新更新时间。资源没有修订时，为资源的形成时间。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共享方式：完全开放共享、协议共享、暂不共享中的其中一种。完全开放</w:t>
      </w:r>
      <w:r w:rsidRPr="006746D7">
        <w:rPr>
          <w:rFonts w:hint="eastAsia"/>
          <w:sz w:val="24"/>
        </w:rPr>
        <w:lastRenderedPageBreak/>
        <w:t>共享是指用户可以自由获取资源；协议共享是指用户需要提出申请，签署协议后获取资源；暂不共享是指出于国家安全、保密等原因，暂不对外共享或需要经过主管部门（科技部）审批后才能共享的资源。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质量描述：对表述资源质量的资源精度、适用范围，以及资源采集、加工处理采用的仪器设备、标准规范、模型方法等的描述。志书、典籍的质量描述可以参考志书、典籍中的凡例/编纂说明/编写说明等。标准规范的质量描述可以参考其编制说明中相应的部分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在线链接地址：可选，在线获取或访问资源的网络地址。可以有多个链接地址，中间用“,”隔开。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缩略图：反映资源概貌、内容或特征的图片，可以是多张图片。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来源项目：支持数据资源产生的基础性工作专项项目的信息，包括：项目编号、项目名称、项目负责人和第一承担单位。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资源负责方：产生资源或拥有资源处置权并对资源质量负责的个人及单位信息，包括：负责人姓名、电子邮箱、联系电话、传真（可选）、所在单位名称、地址、邮编。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资源管理方：可选，保藏、管理和对外提供资源服务的单位及联系人信息，包括：单位名称、联系人姓名、电子邮箱、联系电话、传真、地址、邮编。项目承担单位如果没有专门管理资源和提供服务的机构时，可不填写此项。</w:t>
      </w:r>
      <w:proofErr w:type="gramStart"/>
      <w:r w:rsidRPr="006746D7">
        <w:rPr>
          <w:rFonts w:hint="eastAsia"/>
          <w:sz w:val="24"/>
        </w:rPr>
        <w:t>待资源汇</w:t>
      </w:r>
      <w:proofErr w:type="gramEnd"/>
      <w:r w:rsidRPr="006746D7">
        <w:rPr>
          <w:rFonts w:hint="eastAsia"/>
          <w:sz w:val="24"/>
        </w:rPr>
        <w:t>交上来后，由科学数据管理机构作为资源的管理方，补充完善此信息。</w:t>
      </w:r>
    </w:p>
    <w:p w:rsidR="0066578F" w:rsidRPr="006746D7" w:rsidRDefault="0066578F" w:rsidP="0066578F">
      <w:pPr>
        <w:numPr>
          <w:ilvl w:val="0"/>
          <w:numId w:val="1"/>
        </w:numPr>
        <w:adjustRightInd w:val="0"/>
        <w:snapToGrid w:val="0"/>
        <w:spacing w:line="360" w:lineRule="auto"/>
        <w:ind w:left="709" w:hanging="245"/>
        <w:rPr>
          <w:sz w:val="24"/>
        </w:rPr>
      </w:pPr>
      <w:r w:rsidRPr="006746D7">
        <w:rPr>
          <w:rFonts w:hint="eastAsia"/>
          <w:sz w:val="24"/>
        </w:rPr>
        <w:t>元数据管理信息：元数据编写人姓名、联系电话、电子邮箱以及元数据的最新更新时间。</w:t>
      </w:r>
    </w:p>
    <w:p w:rsidR="00D8023B" w:rsidRPr="0066578F" w:rsidRDefault="0066578F">
      <w:bookmarkStart w:id="1" w:name="_GoBack"/>
      <w:bookmarkEnd w:id="1"/>
    </w:p>
    <w:sectPr w:rsidR="00D8023B" w:rsidRPr="00665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A465E"/>
    <w:multiLevelType w:val="hybridMultilevel"/>
    <w:tmpl w:val="F4EEDFCA"/>
    <w:lvl w:ilvl="0" w:tplc="0409000F">
      <w:start w:val="1"/>
      <w:numFmt w:val="decimal"/>
      <w:lvlText w:val="%1."/>
      <w:lvlJc w:val="left"/>
      <w:pPr>
        <w:ind w:left="884" w:hanging="420"/>
      </w:p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8F"/>
    <w:rsid w:val="000A1492"/>
    <w:rsid w:val="0066578F"/>
    <w:rsid w:val="00E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13A48-1283-49A7-8AF8-92B8A0F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8F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657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78F"/>
    <w:rPr>
      <w:rFonts w:ascii="仿宋_GB2312" w:eastAsia="仿宋_GB2312" w:hAnsi="Times New Roman" w:cs="Times New Roman"/>
      <w:b/>
      <w:bCs/>
      <w:spacing w:val="-4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2019-09-20T00:56:00Z</dcterms:created>
  <dcterms:modified xsi:type="dcterms:W3CDTF">2019-09-20T00:56:00Z</dcterms:modified>
</cp:coreProperties>
</file>